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8DE" w14:textId="77707308" w:rsidR="0061092A" w:rsidRPr="00DE5A78" w:rsidRDefault="0061092A" w:rsidP="006109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Korrigenda </w:t>
      </w:r>
      <w:r w:rsidR="00DE5A78"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zum Lehrbuch und </w:t>
      </w:r>
      <w:r w:rsidR="00DE5A78">
        <w:rPr>
          <w:rFonts w:asciiTheme="majorHAnsi" w:hAnsiTheme="majorHAnsi" w:cstheme="majorHAnsi"/>
          <w:b/>
          <w:bCs/>
          <w:sz w:val="22"/>
          <w:szCs w:val="22"/>
        </w:rPr>
        <w:t xml:space="preserve">zu </w:t>
      </w:r>
      <w:r w:rsidR="00DE5A78"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den 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Lösungen</w:t>
      </w:r>
    </w:p>
    <w:p w14:paraId="76A73D67" w14:textId="5FB34DF4" w:rsidR="0061092A" w:rsidRPr="00DE5A78" w:rsidRDefault="0061092A" w:rsidP="0061092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«Rechnungswesen 3 </w:t>
      </w:r>
      <w:r w:rsidR="00BE022D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E022D">
        <w:rPr>
          <w:rFonts w:asciiTheme="majorHAnsi" w:hAnsiTheme="majorHAnsi" w:cstheme="majorHAnsi"/>
          <w:b/>
          <w:bCs/>
          <w:sz w:val="22"/>
          <w:szCs w:val="22"/>
        </w:rPr>
        <w:t>REPETITION+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TRAINING</w:t>
      </w:r>
      <w:proofErr w:type="gramStart"/>
      <w:r w:rsidRPr="00DE5A78">
        <w:rPr>
          <w:rFonts w:asciiTheme="majorHAnsi" w:hAnsiTheme="majorHAnsi" w:cstheme="majorHAnsi"/>
          <w:b/>
          <w:bCs/>
          <w:sz w:val="22"/>
          <w:szCs w:val="22"/>
        </w:rPr>
        <w:t>»  (</w:t>
      </w:r>
      <w:proofErr w:type="gramEnd"/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Auflage </w:t>
      </w:r>
      <w:r w:rsidR="0079726C" w:rsidRPr="00DE5A78">
        <w:rPr>
          <w:rFonts w:asciiTheme="majorHAnsi" w:hAnsiTheme="majorHAnsi" w:cstheme="majorHAnsi"/>
          <w:b/>
          <w:bCs/>
          <w:sz w:val="22"/>
          <w:szCs w:val="22"/>
        </w:rPr>
        <w:t>Mai 2024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3"/>
        <w:gridCol w:w="8243"/>
      </w:tblGrid>
      <w:tr w:rsidR="0061092A" w14:paraId="12ECC9D6" w14:textId="77777777" w:rsidTr="00710EE4">
        <w:tc>
          <w:tcPr>
            <w:tcW w:w="813" w:type="dxa"/>
          </w:tcPr>
          <w:p w14:paraId="08EB9507" w14:textId="77777777" w:rsidR="0061092A" w:rsidRDefault="0061092A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Seite</w:t>
            </w:r>
          </w:p>
        </w:tc>
        <w:tc>
          <w:tcPr>
            <w:tcW w:w="8243" w:type="dxa"/>
          </w:tcPr>
          <w:p w14:paraId="50C0E3B7" w14:textId="36FD2C9D" w:rsidR="0061092A" w:rsidRDefault="0061092A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Korrekturen</w:t>
            </w:r>
            <w:r w:rsidR="002B6CA8">
              <w:rPr>
                <w:rFonts w:asciiTheme="majorHAnsi" w:hAnsiTheme="majorHAnsi"/>
              </w:rPr>
              <w:t xml:space="preserve"> im Lehrbuch</w:t>
            </w:r>
          </w:p>
        </w:tc>
      </w:tr>
      <w:tr w:rsidR="00DE5A78" w14:paraId="07B0D5A8" w14:textId="77777777" w:rsidTr="00710EE4">
        <w:tc>
          <w:tcPr>
            <w:tcW w:w="813" w:type="dxa"/>
          </w:tcPr>
          <w:p w14:paraId="22DCF24A" w14:textId="26BA2F5B" w:rsidR="00DE5A78" w:rsidRDefault="00DE5A78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  <w:tc>
          <w:tcPr>
            <w:tcW w:w="8243" w:type="dxa"/>
          </w:tcPr>
          <w:p w14:paraId="1147B9D5" w14:textId="29A55A7A" w:rsidR="00790B93" w:rsidRPr="00DE5A78" w:rsidRDefault="00DE5A78" w:rsidP="00710EE4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 xml:space="preserve">Hinweis zur ALV: </w:t>
            </w:r>
            <w:r w:rsidRPr="00464203">
              <w:rPr>
                <w:rFonts w:asciiTheme="majorHAnsi" w:hAnsiTheme="majorHAnsi"/>
                <w:b w:val="0"/>
                <w:bCs w:val="0"/>
              </w:rPr>
              <w:t>Der zusätzliche Beitrag von 0,5% wird seit 1.1.23 nicht mehr verlangt.</w:t>
            </w:r>
          </w:p>
        </w:tc>
      </w:tr>
      <w:tr w:rsidR="002B6CA8" w14:paraId="7ED237C5" w14:textId="77777777" w:rsidTr="00710EE4">
        <w:tc>
          <w:tcPr>
            <w:tcW w:w="813" w:type="dxa"/>
          </w:tcPr>
          <w:p w14:paraId="3B4D6810" w14:textId="7F3EB148" w:rsidR="002B6CA8" w:rsidRDefault="002B6CA8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8243" w:type="dxa"/>
          </w:tcPr>
          <w:p w14:paraId="239DFBD1" w14:textId="3932C3BE" w:rsidR="002B6CA8" w:rsidRPr="002B6CA8" w:rsidRDefault="002B6CA8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2B6CA8">
              <w:rPr>
                <w:rFonts w:asciiTheme="majorHAnsi" w:hAnsiTheme="majorHAnsi"/>
                <w:b w:val="0"/>
                <w:bCs w:val="0"/>
              </w:rPr>
              <w:t>Das Fallbeispiel bezieht sich auf die Seite 71 (nicht Seite 10)</w:t>
            </w:r>
          </w:p>
        </w:tc>
      </w:tr>
      <w:tr w:rsidR="002B6CA8" w14:paraId="4F1F1EFD" w14:textId="77777777" w:rsidTr="00710EE4">
        <w:tc>
          <w:tcPr>
            <w:tcW w:w="813" w:type="dxa"/>
          </w:tcPr>
          <w:p w14:paraId="7A0D057C" w14:textId="02DF0347" w:rsidR="002B6CA8" w:rsidRDefault="002B6CA8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8243" w:type="dxa"/>
          </w:tcPr>
          <w:p w14:paraId="609855C4" w14:textId="08F0DA56" w:rsidR="002B6CA8" w:rsidRPr="002B6CA8" w:rsidRDefault="002B6CA8" w:rsidP="00710EE4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Aufgabe 114: Der Reingewinn von 100 (nicht 110) wird</w:t>
            </w:r>
            <w:proofErr w:type="gramStart"/>
            <w:r>
              <w:rPr>
                <w:rFonts w:asciiTheme="majorHAnsi" w:hAnsiTheme="majorHAnsi"/>
                <w:b w:val="0"/>
                <w:bCs w:val="0"/>
              </w:rPr>
              <w:t xml:space="preserve"> ....</w:t>
            </w:r>
            <w:proofErr w:type="gramEnd"/>
          </w:p>
        </w:tc>
      </w:tr>
      <w:tr w:rsidR="00DE5A78" w14:paraId="536D5727" w14:textId="77777777" w:rsidTr="00710EE4">
        <w:tc>
          <w:tcPr>
            <w:tcW w:w="813" w:type="dxa"/>
          </w:tcPr>
          <w:p w14:paraId="77E810F7" w14:textId="77777777" w:rsidR="00DE5A78" w:rsidRDefault="00DE5A78" w:rsidP="007972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243" w:type="dxa"/>
          </w:tcPr>
          <w:p w14:paraId="1CDFDEA6" w14:textId="0515D980" w:rsidR="00DE5A78" w:rsidRDefault="002B6CA8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Korrekturen in den </w:t>
            </w:r>
            <w:r w:rsidR="00DE5A78">
              <w:rPr>
                <w:rFonts w:asciiTheme="majorHAnsi" w:hAnsiTheme="majorHAnsi"/>
              </w:rPr>
              <w:t>Lösungen:</w:t>
            </w:r>
          </w:p>
        </w:tc>
      </w:tr>
      <w:tr w:rsidR="0061092A" w14:paraId="3801D14B" w14:textId="77777777" w:rsidTr="00710EE4">
        <w:tc>
          <w:tcPr>
            <w:tcW w:w="813" w:type="dxa"/>
          </w:tcPr>
          <w:p w14:paraId="2107CEDE" w14:textId="7DC76F84" w:rsidR="0061092A" w:rsidRDefault="0079726C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8243" w:type="dxa"/>
          </w:tcPr>
          <w:p w14:paraId="7F78E394" w14:textId="6F9A1F6D" w:rsidR="0061092A" w:rsidRDefault="0061092A" w:rsidP="00710EE4">
            <w:pPr>
              <w:rPr>
                <w:rFonts w:asciiTheme="majorHAnsi" w:hAnsiTheme="majorHAnsi"/>
              </w:rPr>
            </w:pPr>
            <w:r w:rsidRPr="00464203">
              <w:rPr>
                <w:rFonts w:asciiTheme="majorHAnsi" w:hAnsiTheme="majorHAnsi"/>
              </w:rPr>
              <w:t xml:space="preserve">Aufgabe </w:t>
            </w:r>
            <w:r w:rsidR="0079726C" w:rsidRPr="00464203">
              <w:rPr>
                <w:rFonts w:asciiTheme="majorHAnsi" w:hAnsiTheme="majorHAnsi"/>
              </w:rPr>
              <w:t>52</w:t>
            </w:r>
          </w:p>
          <w:p w14:paraId="5A1FF92A" w14:textId="297DE2AF" w:rsidR="00790B93" w:rsidRDefault="00790B93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790B93">
              <w:rPr>
                <w:rFonts w:asciiTheme="majorHAnsi" w:hAnsiTheme="majorHAnsi"/>
                <w:b w:val="0"/>
                <w:bCs w:val="0"/>
              </w:rPr>
              <w:t>Die 3 Namen in der Tabelle wurden falsch übernommen und lauten wie im Lehrbuch dargestellt, wie folgt: Lewin Haas / Lia Blum / Sandro Gut</w:t>
            </w:r>
            <w:r>
              <w:rPr>
                <w:rFonts w:asciiTheme="majorHAnsi" w:hAnsiTheme="majorHAnsi"/>
                <w:b w:val="0"/>
                <w:bCs w:val="0"/>
              </w:rPr>
              <w:t>.</w:t>
            </w:r>
          </w:p>
          <w:p w14:paraId="62E2FA71" w14:textId="7C24C61F" w:rsidR="00790B93" w:rsidRDefault="00790B93" w:rsidP="00710EE4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 xml:space="preserve">Die Abrechnung für Sandro Gut muss </w:t>
            </w:r>
            <w:proofErr w:type="spellStart"/>
            <w:r>
              <w:rPr>
                <w:rFonts w:asciiTheme="majorHAnsi" w:hAnsiTheme="majorHAnsi"/>
                <w:b w:val="0"/>
                <w:bCs w:val="0"/>
              </w:rPr>
              <w:t>gemäss</w:t>
            </w:r>
            <w:proofErr w:type="spellEnd"/>
            <w:r>
              <w:rPr>
                <w:rFonts w:asciiTheme="majorHAnsi" w:hAnsiTheme="majorHAnsi"/>
                <w:b w:val="0"/>
                <w:bCs w:val="0"/>
              </w:rPr>
              <w:t xml:space="preserve"> Lehrbuch auf dem Bruttolohn 12 500.- und auf dem versicherten Lohn von Fr. 7 500.- berechnet werden.</w:t>
            </w:r>
          </w:p>
          <w:p w14:paraId="6486B6D8" w14:textId="3664B593" w:rsidR="00790B93" w:rsidRDefault="00790B93" w:rsidP="00710EE4">
            <w:pPr>
              <w:rPr>
                <w:rFonts w:asciiTheme="majorHAnsi" w:hAnsiTheme="majorHAnsi"/>
                <w:b w:val="0"/>
                <w:bCs w:val="0"/>
                <w:lang w:val="en-US"/>
              </w:rPr>
            </w:pPr>
            <w:r w:rsidRPr="00790B93">
              <w:rPr>
                <w:rFonts w:asciiTheme="majorHAnsi" w:hAnsiTheme="majorHAnsi"/>
                <w:b w:val="0"/>
                <w:bCs w:val="0"/>
                <w:lang w:val="en-US"/>
              </w:rPr>
              <w:t>AHV/IV/EO 662.50, ALV 135.85 (Basis</w:t>
            </w:r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12 350.-), BVG 600.-, NBU 98.80</w:t>
            </w:r>
          </w:p>
          <w:p w14:paraId="5CE77F0C" w14:textId="42F078BE" w:rsidR="0079726C" w:rsidRPr="007A455C" w:rsidRDefault="00790B93" w:rsidP="00710EE4">
            <w:pPr>
              <w:rPr>
                <w:rFonts w:asciiTheme="majorHAnsi" w:hAnsi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Total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lang w:val="en-US"/>
              </w:rPr>
              <w:t>Abzüge</w:t>
            </w:r>
            <w:proofErr w:type="spellEnd"/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1 497.15,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lang w:val="en-US"/>
              </w:rPr>
              <w:t>Nettolohn</w:t>
            </w:r>
            <w:proofErr w:type="spellEnd"/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11 002.85</w:t>
            </w:r>
          </w:p>
        </w:tc>
      </w:tr>
      <w:tr w:rsidR="0061092A" w14:paraId="4592E731" w14:textId="77777777" w:rsidTr="00710EE4">
        <w:tc>
          <w:tcPr>
            <w:tcW w:w="813" w:type="dxa"/>
          </w:tcPr>
          <w:p w14:paraId="38C6ED3C" w14:textId="1D1A5A79" w:rsidR="0061092A" w:rsidRDefault="0079726C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8243" w:type="dxa"/>
          </w:tcPr>
          <w:p w14:paraId="006FF3AF" w14:textId="77777777" w:rsidR="0002291E" w:rsidRDefault="0061092A" w:rsidP="00710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Aufgabe </w:t>
            </w:r>
            <w:r w:rsidR="0079726C">
              <w:rPr>
                <w:rFonts w:asciiTheme="majorHAnsi" w:hAnsiTheme="majorHAnsi"/>
              </w:rPr>
              <w:t>57</w:t>
            </w:r>
          </w:p>
          <w:p w14:paraId="4CC401CB" w14:textId="77169A59" w:rsidR="0079726C" w:rsidRPr="0002291E" w:rsidRDefault="006F3DA1" w:rsidP="00710EE4">
            <w:pPr>
              <w:rPr>
                <w:rFonts w:asciiTheme="majorHAnsi" w:hAnsiTheme="majorHAnsi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>Punkt 3</w:t>
            </w:r>
            <w:r w:rsidR="0002291E">
              <w:rPr>
                <w:rFonts w:asciiTheme="majorHAnsi" w:hAnsiTheme="majorHAnsi"/>
                <w:b w:val="0"/>
                <w:bCs w:val="0"/>
              </w:rPr>
              <w:t>, Neue Lösung:</w:t>
            </w:r>
          </w:p>
          <w:p w14:paraId="6608CEAA" w14:textId="7D7BDE2C" w:rsidR="0079726C" w:rsidRPr="00464203" w:rsidRDefault="006F3DA1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>„</w:t>
            </w:r>
            <w:r w:rsidR="0079726C" w:rsidRPr="00464203">
              <w:rPr>
                <w:rFonts w:asciiTheme="majorHAnsi" w:hAnsiTheme="majorHAnsi"/>
                <w:b w:val="0"/>
                <w:bCs w:val="0"/>
              </w:rPr>
              <w:t>Der Satz von 1,1% gilt für den Arbeitnehmer und Arbeitgeber und wird bis zu einem Mindestlohn von Fr. 12 350.- je Monat (Fr. 148 200.-/Jahr) berechnet.</w:t>
            </w:r>
            <w:r w:rsidRPr="00464203">
              <w:rPr>
                <w:rFonts w:asciiTheme="majorHAnsi" w:hAnsiTheme="majorHAnsi"/>
                <w:b w:val="0"/>
                <w:bCs w:val="0"/>
              </w:rPr>
              <w:t>“</w:t>
            </w:r>
          </w:p>
          <w:p w14:paraId="61F5C7D0" w14:textId="078BFA93" w:rsidR="0079726C" w:rsidRPr="00464203" w:rsidRDefault="0079726C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 xml:space="preserve">Der zweite Satz mit dem Hinweis auf den zusätzlichen ALV-Beitrag von 0,5% entfällt, da </w:t>
            </w:r>
            <w:r w:rsidR="006F3DA1" w:rsidRPr="00464203">
              <w:rPr>
                <w:rFonts w:asciiTheme="majorHAnsi" w:hAnsiTheme="majorHAnsi"/>
                <w:b w:val="0"/>
                <w:bCs w:val="0"/>
              </w:rPr>
              <w:t>dieser</w:t>
            </w:r>
            <w:r w:rsidRPr="00464203">
              <w:rPr>
                <w:rFonts w:asciiTheme="majorHAnsi" w:hAnsiTheme="majorHAnsi"/>
                <w:b w:val="0"/>
                <w:bCs w:val="0"/>
              </w:rPr>
              <w:t>. seit dem 1.1.23 nicht mehr berechnet werden muss.</w:t>
            </w:r>
          </w:p>
          <w:p w14:paraId="006F2431" w14:textId="77777777" w:rsidR="006F3DA1" w:rsidRPr="00464203" w:rsidRDefault="006F3DA1" w:rsidP="00710EE4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 xml:space="preserve">Punkt 6, Neue Lösung: </w:t>
            </w:r>
          </w:p>
          <w:p w14:paraId="6577F22F" w14:textId="7CF289C0" w:rsidR="0061092A" w:rsidRPr="00DE5A78" w:rsidRDefault="006F3DA1" w:rsidP="0079726C">
            <w:pPr>
              <w:rPr>
                <w:rFonts w:asciiTheme="majorHAnsi" w:hAnsiTheme="majorHAnsi"/>
              </w:rPr>
            </w:pPr>
            <w:r w:rsidRPr="00DE5A78">
              <w:rPr>
                <w:rFonts w:asciiTheme="majorHAnsi" w:hAnsiTheme="majorHAnsi"/>
              </w:rPr>
              <w:t xml:space="preserve">1,1% ALV vom Höchstbetrag Fr.  148 200.- = </w:t>
            </w:r>
            <w:r w:rsidRPr="00DE5A78">
              <w:rPr>
                <w:rFonts w:asciiTheme="majorHAnsi" w:hAnsiTheme="majorHAnsi"/>
                <w:u w:val="single"/>
              </w:rPr>
              <w:t>Fr. 1 630.20</w:t>
            </w:r>
          </w:p>
        </w:tc>
      </w:tr>
      <w:tr w:rsidR="007A455C" w14:paraId="38DB9B92" w14:textId="77777777" w:rsidTr="00710EE4">
        <w:tc>
          <w:tcPr>
            <w:tcW w:w="813" w:type="dxa"/>
          </w:tcPr>
          <w:p w14:paraId="3383B71E" w14:textId="09972AAA" w:rsidR="007A455C" w:rsidRDefault="007A455C" w:rsidP="007972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  <w:tc>
          <w:tcPr>
            <w:tcW w:w="8243" w:type="dxa"/>
          </w:tcPr>
          <w:p w14:paraId="46F1CFCF" w14:textId="10B184DD" w:rsidR="007A455C" w:rsidRPr="007A455C" w:rsidRDefault="007A455C" w:rsidP="007A45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Aufgabe 120 Korrektur des Dividendensatzes</w:t>
            </w:r>
          </w:p>
          <w:p w14:paraId="45BE1E7A" w14:textId="77777777" w:rsidR="007A455C" w:rsidRPr="007A455C" w:rsidRDefault="007A455C" w:rsidP="007A455C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Auf Grund des Gewinnes sind statt 12% sogar 13% Dividenden möglich.</w:t>
            </w:r>
          </w:p>
          <w:p w14:paraId="29A405D7" w14:textId="77777777" w:rsidR="007A455C" w:rsidRPr="007A455C" w:rsidRDefault="007A455C" w:rsidP="007A455C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Deshalb ergibt sich bei b) die folgende Korrektur;</w:t>
            </w:r>
          </w:p>
          <w:p w14:paraId="1480C294" w14:textId="77777777" w:rsidR="007A455C" w:rsidRPr="007A455C" w:rsidRDefault="007A455C" w:rsidP="007A455C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13% Dividende vom AK = 78 000 (Buchungssatz GV / Gewinnausschüttung 78 000)</w:t>
            </w:r>
          </w:p>
          <w:p w14:paraId="5F14B7CA" w14:textId="0542DF77" w:rsidR="007A455C" w:rsidRPr="007A455C" w:rsidRDefault="007A455C" w:rsidP="00710EE4">
            <w:pPr>
              <w:rPr>
                <w:rFonts w:asciiTheme="majorHAnsi" w:hAnsiTheme="majorHAnsi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Neuer Gewinnvortrag = 1000 (Wert in der SBZ)</w:t>
            </w:r>
          </w:p>
        </w:tc>
      </w:tr>
    </w:tbl>
    <w:p w14:paraId="28E12C16" w14:textId="7BB66E8C" w:rsidR="0061092A" w:rsidRDefault="006F3DA1" w:rsidP="0061092A">
      <w:pPr>
        <w:rPr>
          <w:rFonts w:asciiTheme="majorHAnsi" w:hAnsiTheme="majorHAnsi"/>
        </w:rPr>
      </w:pPr>
      <w:r>
        <w:rPr>
          <w:rFonts w:asciiTheme="majorHAnsi" w:hAnsiTheme="majorHAnsi"/>
        </w:rPr>
        <w:t>Okt. 2024</w:t>
      </w:r>
    </w:p>
    <w:p w14:paraId="4E073F86" w14:textId="77777777" w:rsidR="002B6CA8" w:rsidRPr="00DE5A78" w:rsidRDefault="002B6CA8" w:rsidP="002B6CA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 xml:space="preserve">Korrigenda zum Lehrbuch und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zu 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den Lösungen</w:t>
      </w:r>
    </w:p>
    <w:p w14:paraId="071CD040" w14:textId="0042DEF4" w:rsidR="002B6CA8" w:rsidRPr="00DE5A78" w:rsidRDefault="002B6CA8" w:rsidP="002B6CA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5A78">
        <w:rPr>
          <w:rFonts w:asciiTheme="majorHAnsi" w:hAnsiTheme="majorHAnsi" w:cstheme="majorHAnsi"/>
          <w:b/>
          <w:bCs/>
          <w:sz w:val="22"/>
          <w:szCs w:val="22"/>
        </w:rPr>
        <w:t>«Rechnungswesen 3 -</w:t>
      </w:r>
      <w:r w:rsidR="00BE022D">
        <w:rPr>
          <w:rFonts w:asciiTheme="majorHAnsi" w:hAnsiTheme="majorHAnsi" w:cstheme="majorHAnsi"/>
          <w:b/>
          <w:bCs/>
          <w:sz w:val="22"/>
          <w:szCs w:val="22"/>
        </w:rPr>
        <w:t>REPETITION</w:t>
      </w:r>
      <w:r w:rsidR="004B0965">
        <w:rPr>
          <w:rFonts w:asciiTheme="majorHAnsi" w:hAnsiTheme="majorHAnsi" w:cstheme="majorHAnsi"/>
          <w:b/>
          <w:bCs/>
          <w:sz w:val="22"/>
          <w:szCs w:val="22"/>
        </w:rPr>
        <w:t>+</w:t>
      </w:r>
      <w:r w:rsidRPr="00DE5A78">
        <w:rPr>
          <w:rFonts w:asciiTheme="majorHAnsi" w:hAnsiTheme="majorHAnsi" w:cstheme="majorHAnsi"/>
          <w:b/>
          <w:bCs/>
          <w:sz w:val="22"/>
          <w:szCs w:val="22"/>
        </w:rPr>
        <w:t>TRAINING»  (Auflage Mai 2024)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3"/>
        <w:gridCol w:w="8243"/>
      </w:tblGrid>
      <w:tr w:rsidR="002B6CA8" w14:paraId="31FAE7C0" w14:textId="77777777" w:rsidTr="008D0848">
        <w:tc>
          <w:tcPr>
            <w:tcW w:w="813" w:type="dxa"/>
          </w:tcPr>
          <w:p w14:paraId="776DCF2F" w14:textId="77777777" w:rsidR="002B6CA8" w:rsidRDefault="002B6CA8" w:rsidP="008D08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Seite</w:t>
            </w:r>
          </w:p>
        </w:tc>
        <w:tc>
          <w:tcPr>
            <w:tcW w:w="8243" w:type="dxa"/>
          </w:tcPr>
          <w:p w14:paraId="4AB23728" w14:textId="77777777" w:rsidR="002B6CA8" w:rsidRDefault="002B6CA8" w:rsidP="008D08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Korrekturen im Lehrbuch</w:t>
            </w:r>
          </w:p>
        </w:tc>
      </w:tr>
      <w:tr w:rsidR="002B6CA8" w14:paraId="7197CB9B" w14:textId="77777777" w:rsidTr="008D0848">
        <w:tc>
          <w:tcPr>
            <w:tcW w:w="813" w:type="dxa"/>
          </w:tcPr>
          <w:p w14:paraId="01999203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  <w:tc>
          <w:tcPr>
            <w:tcW w:w="8243" w:type="dxa"/>
          </w:tcPr>
          <w:p w14:paraId="7B8327B9" w14:textId="77777777" w:rsidR="002B6CA8" w:rsidRPr="00DE5A78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 xml:space="preserve">Hinweis zur ALV: </w:t>
            </w:r>
            <w:r w:rsidRPr="00464203">
              <w:rPr>
                <w:rFonts w:asciiTheme="majorHAnsi" w:hAnsiTheme="majorHAnsi"/>
                <w:b w:val="0"/>
                <w:bCs w:val="0"/>
              </w:rPr>
              <w:t>Der zusätzliche Beitrag von 0,5% wird seit 1.1.23 nicht mehr verlangt.</w:t>
            </w:r>
          </w:p>
        </w:tc>
      </w:tr>
      <w:tr w:rsidR="002B6CA8" w14:paraId="79D49991" w14:textId="77777777" w:rsidTr="008D0848">
        <w:tc>
          <w:tcPr>
            <w:tcW w:w="813" w:type="dxa"/>
          </w:tcPr>
          <w:p w14:paraId="676AF829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8243" w:type="dxa"/>
          </w:tcPr>
          <w:p w14:paraId="0DBF2AAB" w14:textId="77777777" w:rsidR="002B6CA8" w:rsidRPr="002B6CA8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2B6CA8">
              <w:rPr>
                <w:rFonts w:asciiTheme="majorHAnsi" w:hAnsiTheme="majorHAnsi"/>
                <w:b w:val="0"/>
                <w:bCs w:val="0"/>
              </w:rPr>
              <w:t>Das Fallbeispiel bezieht sich auf die Seite 71 (nicht Seite 10)</w:t>
            </w:r>
          </w:p>
        </w:tc>
      </w:tr>
      <w:tr w:rsidR="002B6CA8" w14:paraId="741E2A47" w14:textId="77777777" w:rsidTr="008D0848">
        <w:tc>
          <w:tcPr>
            <w:tcW w:w="813" w:type="dxa"/>
          </w:tcPr>
          <w:p w14:paraId="6C143966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8243" w:type="dxa"/>
          </w:tcPr>
          <w:p w14:paraId="5EEAE348" w14:textId="77777777" w:rsidR="002B6CA8" w:rsidRPr="002B6CA8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Aufgabe 114: Der Reingewinn von 100 (nicht 110) wird</w:t>
            </w:r>
            <w:proofErr w:type="gramStart"/>
            <w:r>
              <w:rPr>
                <w:rFonts w:asciiTheme="majorHAnsi" w:hAnsiTheme="majorHAnsi"/>
                <w:b w:val="0"/>
                <w:bCs w:val="0"/>
              </w:rPr>
              <w:t xml:space="preserve"> ....</w:t>
            </w:r>
            <w:proofErr w:type="gramEnd"/>
          </w:p>
        </w:tc>
      </w:tr>
      <w:tr w:rsidR="002B6CA8" w14:paraId="74DDA3AF" w14:textId="77777777" w:rsidTr="008D0848">
        <w:tc>
          <w:tcPr>
            <w:tcW w:w="813" w:type="dxa"/>
          </w:tcPr>
          <w:p w14:paraId="4448DFED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243" w:type="dxa"/>
          </w:tcPr>
          <w:p w14:paraId="3AC363EF" w14:textId="77777777" w:rsidR="002B6CA8" w:rsidRDefault="002B6CA8" w:rsidP="008D08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Korrekturen in den Lösungen:</w:t>
            </w:r>
          </w:p>
        </w:tc>
      </w:tr>
      <w:tr w:rsidR="002B6CA8" w14:paraId="1DB03DB4" w14:textId="77777777" w:rsidTr="008D0848">
        <w:tc>
          <w:tcPr>
            <w:tcW w:w="813" w:type="dxa"/>
          </w:tcPr>
          <w:p w14:paraId="75DD64EF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8243" w:type="dxa"/>
          </w:tcPr>
          <w:p w14:paraId="49762879" w14:textId="77777777" w:rsidR="002B6CA8" w:rsidRDefault="002B6CA8" w:rsidP="008D0848">
            <w:pPr>
              <w:rPr>
                <w:rFonts w:asciiTheme="majorHAnsi" w:hAnsiTheme="majorHAnsi"/>
              </w:rPr>
            </w:pPr>
            <w:r w:rsidRPr="00464203">
              <w:rPr>
                <w:rFonts w:asciiTheme="majorHAnsi" w:hAnsiTheme="majorHAnsi"/>
              </w:rPr>
              <w:t>Aufgabe 52</w:t>
            </w:r>
          </w:p>
          <w:p w14:paraId="54FB8957" w14:textId="77777777" w:rsidR="002B6CA8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790B93">
              <w:rPr>
                <w:rFonts w:asciiTheme="majorHAnsi" w:hAnsiTheme="majorHAnsi"/>
                <w:b w:val="0"/>
                <w:bCs w:val="0"/>
              </w:rPr>
              <w:t>Die 3 Namen in der Tabelle wurden falsch übernommen und lauten wie im Lehrbuch dargestellt, wie folgt: Lewin Haas / Lia Blum / Sandro Gut</w:t>
            </w:r>
            <w:r>
              <w:rPr>
                <w:rFonts w:asciiTheme="majorHAnsi" w:hAnsiTheme="majorHAnsi"/>
                <w:b w:val="0"/>
                <w:bCs w:val="0"/>
              </w:rPr>
              <w:t>.</w:t>
            </w:r>
          </w:p>
          <w:p w14:paraId="50D0B136" w14:textId="77777777" w:rsidR="002B6CA8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 xml:space="preserve">Die Abrechnung für Sandro Gut muss </w:t>
            </w:r>
            <w:proofErr w:type="spellStart"/>
            <w:r>
              <w:rPr>
                <w:rFonts w:asciiTheme="majorHAnsi" w:hAnsiTheme="majorHAnsi"/>
                <w:b w:val="0"/>
                <w:bCs w:val="0"/>
              </w:rPr>
              <w:t>gemäss</w:t>
            </w:r>
            <w:proofErr w:type="spellEnd"/>
            <w:r>
              <w:rPr>
                <w:rFonts w:asciiTheme="majorHAnsi" w:hAnsiTheme="majorHAnsi"/>
                <w:b w:val="0"/>
                <w:bCs w:val="0"/>
              </w:rPr>
              <w:t xml:space="preserve"> Lehrbuch auf dem Bruttolohn 12 500.- und auf dem versicherten Lohn von Fr. 7 500.- berechnet werden.</w:t>
            </w:r>
          </w:p>
          <w:p w14:paraId="712B3FF4" w14:textId="77777777" w:rsidR="002B6CA8" w:rsidRDefault="002B6CA8" w:rsidP="008D0848">
            <w:pPr>
              <w:rPr>
                <w:rFonts w:asciiTheme="majorHAnsi" w:hAnsiTheme="majorHAnsi"/>
                <w:b w:val="0"/>
                <w:bCs w:val="0"/>
                <w:lang w:val="en-US"/>
              </w:rPr>
            </w:pPr>
            <w:r w:rsidRPr="00790B93">
              <w:rPr>
                <w:rFonts w:asciiTheme="majorHAnsi" w:hAnsiTheme="majorHAnsi"/>
                <w:b w:val="0"/>
                <w:bCs w:val="0"/>
                <w:lang w:val="en-US"/>
              </w:rPr>
              <w:t>AHV/IV/EO 662.50, ALV 135.85 (Basis</w:t>
            </w:r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12 350.-), BVG 600.-, NBU 98.80</w:t>
            </w:r>
          </w:p>
          <w:p w14:paraId="23415D97" w14:textId="77777777" w:rsidR="002B6CA8" w:rsidRPr="007A455C" w:rsidRDefault="002B6CA8" w:rsidP="008D0848">
            <w:pPr>
              <w:rPr>
                <w:rFonts w:asciiTheme="majorHAnsi" w:hAnsi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Total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lang w:val="en-US"/>
              </w:rPr>
              <w:t>Abzüge</w:t>
            </w:r>
            <w:proofErr w:type="spellEnd"/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1 497.15,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lang w:val="en-US"/>
              </w:rPr>
              <w:t>Nettolohn</w:t>
            </w:r>
            <w:proofErr w:type="spellEnd"/>
            <w:r>
              <w:rPr>
                <w:rFonts w:asciiTheme="majorHAnsi" w:hAnsiTheme="majorHAnsi"/>
                <w:b w:val="0"/>
                <w:bCs w:val="0"/>
                <w:lang w:val="en-US"/>
              </w:rPr>
              <w:t xml:space="preserve"> 11 002.85</w:t>
            </w:r>
          </w:p>
        </w:tc>
      </w:tr>
      <w:tr w:rsidR="002B6CA8" w14:paraId="4CDDB78B" w14:textId="77777777" w:rsidTr="008D0848">
        <w:tc>
          <w:tcPr>
            <w:tcW w:w="813" w:type="dxa"/>
          </w:tcPr>
          <w:p w14:paraId="0D3BDFAF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8243" w:type="dxa"/>
          </w:tcPr>
          <w:p w14:paraId="4D010661" w14:textId="77777777" w:rsidR="002B6CA8" w:rsidRDefault="002B6CA8" w:rsidP="008D08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Aufgabe 57</w:t>
            </w:r>
          </w:p>
          <w:p w14:paraId="3B5E8DDB" w14:textId="77777777" w:rsidR="002B6CA8" w:rsidRPr="0002291E" w:rsidRDefault="002B6CA8" w:rsidP="008D0848">
            <w:pPr>
              <w:rPr>
                <w:rFonts w:asciiTheme="majorHAnsi" w:hAnsiTheme="majorHAnsi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>Punkt 3</w:t>
            </w:r>
            <w:r>
              <w:rPr>
                <w:rFonts w:asciiTheme="majorHAnsi" w:hAnsiTheme="majorHAnsi"/>
                <w:b w:val="0"/>
                <w:bCs w:val="0"/>
              </w:rPr>
              <w:t>, Neue Lösung:</w:t>
            </w:r>
          </w:p>
          <w:p w14:paraId="3574E380" w14:textId="77777777" w:rsidR="002B6CA8" w:rsidRPr="00464203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>„Der Satz von 1,1% gilt für den Arbeitnehmer und Arbeitgeber und wird bis zu einem Mindestlohn von Fr. 12 350.- je Monat (Fr. 148 200.-/Jahr) berechnet.“</w:t>
            </w:r>
          </w:p>
          <w:p w14:paraId="60487047" w14:textId="77777777" w:rsidR="002B6CA8" w:rsidRPr="00464203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>Der zweite Satz mit dem Hinweis auf den zusätzlichen ALV-Beitrag von 0,5% entfällt, da dieser. seit dem 1.1.23 nicht mehr berechnet werden muss.</w:t>
            </w:r>
          </w:p>
          <w:p w14:paraId="56083845" w14:textId="77777777" w:rsidR="002B6CA8" w:rsidRPr="00464203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464203">
              <w:rPr>
                <w:rFonts w:asciiTheme="majorHAnsi" w:hAnsiTheme="majorHAnsi"/>
                <w:b w:val="0"/>
                <w:bCs w:val="0"/>
              </w:rPr>
              <w:t xml:space="preserve">Punkt 6, Neue Lösung: </w:t>
            </w:r>
          </w:p>
          <w:p w14:paraId="14639F2A" w14:textId="77777777" w:rsidR="002B6CA8" w:rsidRPr="00DE5A78" w:rsidRDefault="002B6CA8" w:rsidP="008D0848">
            <w:pPr>
              <w:rPr>
                <w:rFonts w:asciiTheme="majorHAnsi" w:hAnsiTheme="majorHAnsi"/>
              </w:rPr>
            </w:pPr>
            <w:r w:rsidRPr="00DE5A78">
              <w:rPr>
                <w:rFonts w:asciiTheme="majorHAnsi" w:hAnsiTheme="majorHAnsi"/>
              </w:rPr>
              <w:t xml:space="preserve">1,1% ALV vom Höchstbetrag Fr.  148 200.- = </w:t>
            </w:r>
            <w:r w:rsidRPr="00DE5A78">
              <w:rPr>
                <w:rFonts w:asciiTheme="majorHAnsi" w:hAnsiTheme="majorHAnsi"/>
                <w:u w:val="single"/>
              </w:rPr>
              <w:t>Fr. 1 630.20</w:t>
            </w:r>
          </w:p>
        </w:tc>
      </w:tr>
      <w:tr w:rsidR="002B6CA8" w14:paraId="37370FA8" w14:textId="77777777" w:rsidTr="008D0848">
        <w:tc>
          <w:tcPr>
            <w:tcW w:w="813" w:type="dxa"/>
          </w:tcPr>
          <w:p w14:paraId="70D72C8E" w14:textId="77777777" w:rsidR="002B6CA8" w:rsidRDefault="002B6CA8" w:rsidP="008D08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  <w:tc>
          <w:tcPr>
            <w:tcW w:w="8243" w:type="dxa"/>
          </w:tcPr>
          <w:p w14:paraId="09D5345B" w14:textId="77777777" w:rsidR="002B6CA8" w:rsidRPr="007A455C" w:rsidRDefault="002B6CA8" w:rsidP="008D084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Aufgabe 120 Korrektur des Dividendensatzes</w:t>
            </w:r>
          </w:p>
          <w:p w14:paraId="534648C5" w14:textId="77777777" w:rsidR="002B6CA8" w:rsidRPr="007A455C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Auf Grund des Gewinnes sind statt 12% sogar 13% Dividenden möglich.</w:t>
            </w:r>
          </w:p>
          <w:p w14:paraId="4A6292DF" w14:textId="77777777" w:rsidR="002B6CA8" w:rsidRPr="007A455C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Deshalb ergibt sich bei b) die folgende Korrektur;</w:t>
            </w:r>
          </w:p>
          <w:p w14:paraId="42A93EAB" w14:textId="77777777" w:rsidR="002B6CA8" w:rsidRPr="007A455C" w:rsidRDefault="002B6CA8" w:rsidP="008D0848">
            <w:pPr>
              <w:rPr>
                <w:rFonts w:asciiTheme="majorHAnsi" w:hAnsiTheme="majorHAnsi"/>
                <w:b w:val="0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13% Dividende vom AK = 78 000 (Buchungssatz GV / Gewinnausschüttung 78 000)</w:t>
            </w:r>
          </w:p>
          <w:p w14:paraId="71D5EECC" w14:textId="77777777" w:rsidR="002B6CA8" w:rsidRPr="007A455C" w:rsidRDefault="002B6CA8" w:rsidP="008D0848">
            <w:pPr>
              <w:rPr>
                <w:rFonts w:asciiTheme="majorHAnsi" w:hAnsiTheme="majorHAnsi"/>
                <w:bCs w:val="0"/>
              </w:rPr>
            </w:pPr>
            <w:r w:rsidRPr="007A455C">
              <w:rPr>
                <w:rFonts w:asciiTheme="majorHAnsi" w:hAnsiTheme="majorHAnsi"/>
                <w:b w:val="0"/>
                <w:bCs w:val="0"/>
              </w:rPr>
              <w:t>Neuer Gewinnvortrag = 1000 (Wert in der SBZ)</w:t>
            </w:r>
          </w:p>
        </w:tc>
      </w:tr>
    </w:tbl>
    <w:p w14:paraId="56606A22" w14:textId="77777777" w:rsidR="002B6CA8" w:rsidRDefault="002B6CA8" w:rsidP="002B6CA8">
      <w:pPr>
        <w:rPr>
          <w:rFonts w:asciiTheme="majorHAnsi" w:hAnsiTheme="majorHAnsi"/>
        </w:rPr>
      </w:pPr>
      <w:r>
        <w:rPr>
          <w:rFonts w:asciiTheme="majorHAnsi" w:hAnsiTheme="majorHAnsi"/>
        </w:rPr>
        <w:t>Okt. 2024</w:t>
      </w:r>
    </w:p>
    <w:p w14:paraId="67C6F41C" w14:textId="77777777" w:rsidR="00DE5A78" w:rsidRDefault="00DE5A78" w:rsidP="0061092A">
      <w:pPr>
        <w:rPr>
          <w:rFonts w:asciiTheme="majorHAnsi" w:hAnsiTheme="majorHAnsi"/>
        </w:rPr>
      </w:pPr>
    </w:p>
    <w:sectPr w:rsidR="00DE5A78" w:rsidSect="00CD442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St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2A"/>
    <w:rsid w:val="0002291E"/>
    <w:rsid w:val="002B6CA8"/>
    <w:rsid w:val="00464203"/>
    <w:rsid w:val="004B0965"/>
    <w:rsid w:val="004C7CBD"/>
    <w:rsid w:val="00532D26"/>
    <w:rsid w:val="005A4657"/>
    <w:rsid w:val="0061092A"/>
    <w:rsid w:val="006F3DA1"/>
    <w:rsid w:val="00790B93"/>
    <w:rsid w:val="0079726C"/>
    <w:rsid w:val="007A455C"/>
    <w:rsid w:val="00BE022D"/>
    <w:rsid w:val="00D24520"/>
    <w:rsid w:val="00D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427950"/>
  <w15:chartTrackingRefBased/>
  <w15:docId w15:val="{FE32F14B-EED7-5542-A5DA-5B7EC098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92A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092A"/>
    <w:rPr>
      <w:rFonts w:ascii="Syntax LT Std" w:eastAsiaTheme="minorEastAsia" w:hAnsi="Syntax LT Std" w:cs="Arial"/>
      <w:b/>
      <w:bCs/>
      <w:kern w:val="0"/>
      <w:sz w:val="22"/>
      <w:szCs w:val="22"/>
      <w:lang w:val="de-DE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Grünig</dc:creator>
  <cp:keywords/>
  <dc:description/>
  <cp:lastModifiedBy>Marlies Weber</cp:lastModifiedBy>
  <cp:revision>5</cp:revision>
  <cp:lastPrinted>2025-01-03T14:25:00Z</cp:lastPrinted>
  <dcterms:created xsi:type="dcterms:W3CDTF">2025-01-02T15:34:00Z</dcterms:created>
  <dcterms:modified xsi:type="dcterms:W3CDTF">2025-01-03T14:25:00Z</dcterms:modified>
</cp:coreProperties>
</file>